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3E09" w:rsidRPr="00FC5FFF" w:rsidRDefault="00473E09">
      <w:pPr>
        <w:rPr>
          <w:rFonts w:ascii="Calibri" w:hAnsi="Calibri"/>
        </w:rPr>
      </w:pPr>
      <w:r w:rsidRPr="00FC5FFF">
        <w:rPr>
          <w:rFonts w:ascii="Calibri" w:hAnsi="Calibri"/>
          <w:noProof/>
        </w:rPr>
        <w:drawing>
          <wp:anchor distT="0" distB="0" distL="114300" distR="114300" simplePos="0" relativeHeight="251658240" behindDoc="0" locked="0" layoutInCell="1" allowOverlap="1" wp14:anchorId="6293416C" wp14:editId="4641BA27">
            <wp:simplePos x="0" y="0"/>
            <wp:positionH relativeFrom="margin">
              <wp:posOffset>1579880</wp:posOffset>
            </wp:positionH>
            <wp:positionV relativeFrom="margin">
              <wp:posOffset>-107315</wp:posOffset>
            </wp:positionV>
            <wp:extent cx="2296795" cy="707390"/>
            <wp:effectExtent l="0" t="0" r="8255" b="0"/>
            <wp:wrapSquare wrapText="bothSides"/>
            <wp:docPr id="1" name="그림 1" descr="D:\Jieun Lee\8. APCC소개\APCC CI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Jieun Lee\8. APCC소개\APCC CI 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6795" cy="707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73E09" w:rsidRPr="00FC5FFF" w:rsidRDefault="00473E09">
      <w:pPr>
        <w:rPr>
          <w:rFonts w:ascii="Calibri" w:hAnsi="Calibri"/>
        </w:rPr>
      </w:pPr>
    </w:p>
    <w:p w:rsidR="00473E09" w:rsidRPr="00FC5FFF" w:rsidRDefault="00473E09">
      <w:pPr>
        <w:rPr>
          <w:rFonts w:ascii="Calibri" w:hAnsi="Calibri"/>
        </w:rPr>
      </w:pPr>
    </w:p>
    <w:p w:rsidR="00473E09" w:rsidRPr="00FC5FFF" w:rsidRDefault="00473E09" w:rsidP="00473E09">
      <w:pPr>
        <w:jc w:val="center"/>
        <w:rPr>
          <w:rFonts w:ascii="Calibri" w:hAnsi="Calibri"/>
          <w:b/>
          <w:sz w:val="32"/>
          <w:szCs w:val="24"/>
        </w:rPr>
      </w:pPr>
      <w:r w:rsidRPr="00FC5FFF">
        <w:rPr>
          <w:rFonts w:ascii="Calibri" w:hAnsi="Calibri"/>
          <w:b/>
          <w:sz w:val="32"/>
          <w:szCs w:val="24"/>
        </w:rPr>
        <w:t>International Pr</w:t>
      </w:r>
      <w:bookmarkStart w:id="0" w:name="_GoBack"/>
      <w:bookmarkEnd w:id="0"/>
      <w:r w:rsidRPr="00FC5FFF">
        <w:rPr>
          <w:rFonts w:ascii="Calibri" w:hAnsi="Calibri"/>
          <w:b/>
          <w:sz w:val="32"/>
          <w:szCs w:val="24"/>
        </w:rPr>
        <w:t xml:space="preserve">oject </w:t>
      </w:r>
      <w:r w:rsidR="003306C5" w:rsidRPr="00FC5FFF">
        <w:rPr>
          <w:rFonts w:ascii="Calibri" w:hAnsi="Calibri"/>
          <w:b/>
          <w:sz w:val="32"/>
          <w:szCs w:val="24"/>
        </w:rPr>
        <w:t>Associate</w:t>
      </w:r>
    </w:p>
    <w:p w:rsidR="00761F5A" w:rsidRPr="00FC5FFF" w:rsidRDefault="00761F5A" w:rsidP="00D12D4C">
      <w:pPr>
        <w:spacing w:after="0" w:line="240" w:lineRule="auto"/>
        <w:rPr>
          <w:rFonts w:ascii="Calibri" w:hAnsi="Calibri"/>
          <w:sz w:val="24"/>
        </w:rPr>
      </w:pPr>
    </w:p>
    <w:p w:rsidR="00196063" w:rsidRPr="00FC5FFF" w:rsidRDefault="00192FA8" w:rsidP="00196063">
      <w:pPr>
        <w:spacing w:after="0" w:line="240" w:lineRule="auto"/>
        <w:rPr>
          <w:rFonts w:ascii="Calibri" w:hAnsi="Calibri"/>
          <w:sz w:val="24"/>
        </w:rPr>
      </w:pPr>
      <w:r w:rsidRPr="00FC5FFF">
        <w:rPr>
          <w:rFonts w:ascii="Calibri" w:hAnsi="Calibri"/>
          <w:sz w:val="24"/>
        </w:rPr>
        <w:t xml:space="preserve">The APEC Climate Center (APCC) </w:t>
      </w:r>
      <w:r w:rsidR="003306C5" w:rsidRPr="00FC5FFF">
        <w:rPr>
          <w:rFonts w:ascii="Calibri" w:hAnsi="Calibri"/>
          <w:sz w:val="24"/>
        </w:rPr>
        <w:t xml:space="preserve">based in Busan, South Korea </w:t>
      </w:r>
      <w:r w:rsidRPr="00FC5FFF">
        <w:rPr>
          <w:rFonts w:ascii="Calibri" w:hAnsi="Calibri"/>
          <w:sz w:val="24"/>
        </w:rPr>
        <w:t xml:space="preserve">is a leading provider of climate information services </w:t>
      </w:r>
      <w:r w:rsidR="00BD6026" w:rsidRPr="00FC5FFF">
        <w:rPr>
          <w:rFonts w:ascii="Calibri" w:hAnsi="Calibri"/>
          <w:sz w:val="24"/>
        </w:rPr>
        <w:t xml:space="preserve">and </w:t>
      </w:r>
      <w:r w:rsidRPr="00FC5FFF">
        <w:rPr>
          <w:rFonts w:ascii="Calibri" w:hAnsi="Calibri"/>
          <w:sz w:val="24"/>
        </w:rPr>
        <w:t xml:space="preserve">forecast products </w:t>
      </w:r>
      <w:r w:rsidR="00BD6026" w:rsidRPr="00FC5FFF">
        <w:rPr>
          <w:rFonts w:ascii="Calibri" w:hAnsi="Calibri"/>
          <w:sz w:val="24"/>
        </w:rPr>
        <w:t xml:space="preserve">in </w:t>
      </w:r>
      <w:r w:rsidRPr="00FC5FFF">
        <w:rPr>
          <w:rFonts w:ascii="Calibri" w:hAnsi="Calibri"/>
          <w:sz w:val="24"/>
        </w:rPr>
        <w:t xml:space="preserve">the </w:t>
      </w:r>
      <w:r w:rsidR="003306C5" w:rsidRPr="00FC5FFF">
        <w:rPr>
          <w:rFonts w:ascii="Calibri" w:hAnsi="Calibri"/>
          <w:sz w:val="24"/>
        </w:rPr>
        <w:t xml:space="preserve">APEC region. It aims to support the </w:t>
      </w:r>
      <w:r w:rsidRPr="00FC5FFF">
        <w:rPr>
          <w:rFonts w:ascii="Calibri" w:hAnsi="Calibri"/>
          <w:sz w:val="24"/>
        </w:rPr>
        <w:t xml:space="preserve">21 APEC member economies in </w:t>
      </w:r>
      <w:r w:rsidR="003306C5" w:rsidRPr="00FC5FFF">
        <w:rPr>
          <w:rFonts w:ascii="Calibri" w:hAnsi="Calibri"/>
          <w:sz w:val="24"/>
        </w:rPr>
        <w:t>promoting</w:t>
      </w:r>
      <w:r w:rsidRPr="00FC5FFF">
        <w:rPr>
          <w:rFonts w:ascii="Calibri" w:hAnsi="Calibri"/>
          <w:sz w:val="24"/>
        </w:rPr>
        <w:t xml:space="preserve"> human security and protect</w:t>
      </w:r>
      <w:r w:rsidR="003306C5" w:rsidRPr="00FC5FFF">
        <w:rPr>
          <w:rFonts w:ascii="Calibri" w:hAnsi="Calibri"/>
          <w:sz w:val="24"/>
        </w:rPr>
        <w:t>ing</w:t>
      </w:r>
      <w:r w:rsidRPr="00FC5FFF">
        <w:rPr>
          <w:rFonts w:ascii="Calibri" w:hAnsi="Calibri"/>
          <w:sz w:val="24"/>
        </w:rPr>
        <w:t xml:space="preserve"> life and property from the hazards associated with climate </w:t>
      </w:r>
      <w:r w:rsidR="003306C5" w:rsidRPr="00FC5FFF">
        <w:rPr>
          <w:rFonts w:ascii="Calibri" w:hAnsi="Calibri"/>
          <w:sz w:val="24"/>
        </w:rPr>
        <w:t>variability and change</w:t>
      </w:r>
      <w:r w:rsidRPr="00FC5FFF">
        <w:rPr>
          <w:rFonts w:ascii="Calibri" w:hAnsi="Calibri"/>
          <w:sz w:val="24"/>
        </w:rPr>
        <w:t xml:space="preserve">. </w:t>
      </w:r>
      <w:r w:rsidR="00BD6026" w:rsidRPr="00FC5FFF">
        <w:rPr>
          <w:rFonts w:ascii="Calibri" w:hAnsi="Calibri"/>
          <w:sz w:val="24"/>
        </w:rPr>
        <w:t>We are currently</w:t>
      </w:r>
      <w:r w:rsidR="00473E09" w:rsidRPr="00FC5FFF">
        <w:rPr>
          <w:rFonts w:ascii="Calibri" w:hAnsi="Calibri"/>
          <w:sz w:val="24"/>
        </w:rPr>
        <w:t xml:space="preserve"> </w:t>
      </w:r>
      <w:r w:rsidR="00BD6026" w:rsidRPr="00FC5FFF">
        <w:rPr>
          <w:rFonts w:ascii="Calibri" w:hAnsi="Calibri"/>
          <w:sz w:val="24"/>
        </w:rPr>
        <w:t>seeking to fill the position of I</w:t>
      </w:r>
      <w:r w:rsidR="00473E09" w:rsidRPr="00FC5FFF">
        <w:rPr>
          <w:rFonts w:ascii="Calibri" w:hAnsi="Calibri"/>
          <w:sz w:val="24"/>
        </w:rPr>
        <w:t xml:space="preserve">nternational Project </w:t>
      </w:r>
      <w:r w:rsidR="003306C5" w:rsidRPr="00FC5FFF">
        <w:rPr>
          <w:rFonts w:ascii="Calibri" w:hAnsi="Calibri"/>
          <w:sz w:val="24"/>
        </w:rPr>
        <w:t>Associate</w:t>
      </w:r>
      <w:r w:rsidR="00BD6026" w:rsidRPr="00FC5FFF">
        <w:rPr>
          <w:rFonts w:ascii="Calibri" w:hAnsi="Calibri"/>
          <w:sz w:val="24"/>
        </w:rPr>
        <w:t>.</w:t>
      </w:r>
    </w:p>
    <w:p w:rsidR="00196063" w:rsidRPr="00FC5FFF" w:rsidRDefault="00196063" w:rsidP="00196063">
      <w:pPr>
        <w:spacing w:after="0" w:line="240" w:lineRule="auto"/>
        <w:rPr>
          <w:rFonts w:ascii="Calibri" w:hAnsi="Calibri"/>
          <w:sz w:val="24"/>
        </w:rPr>
      </w:pPr>
    </w:p>
    <w:p w:rsidR="00075311" w:rsidRPr="00FC5FFF" w:rsidRDefault="00BD6026" w:rsidP="00075311">
      <w:pPr>
        <w:spacing w:after="0" w:line="240" w:lineRule="auto"/>
        <w:rPr>
          <w:rFonts w:ascii="Calibri" w:hAnsi="Calibri"/>
          <w:sz w:val="24"/>
        </w:rPr>
      </w:pPr>
      <w:r w:rsidRPr="00FC5FFF">
        <w:rPr>
          <w:rFonts w:ascii="Calibri" w:hAnsi="Calibri"/>
          <w:sz w:val="24"/>
        </w:rPr>
        <w:t xml:space="preserve">Under the general supervision and guidance of the Head of External Affairs Department, the International Project </w:t>
      </w:r>
      <w:r w:rsidR="00F003BC" w:rsidRPr="00FC5FFF">
        <w:rPr>
          <w:rFonts w:ascii="Calibri" w:hAnsi="Calibri"/>
          <w:sz w:val="24"/>
        </w:rPr>
        <w:t>Associate</w:t>
      </w:r>
      <w:r w:rsidRPr="00FC5FFF">
        <w:rPr>
          <w:rFonts w:ascii="Calibri" w:hAnsi="Calibri"/>
          <w:sz w:val="24"/>
        </w:rPr>
        <w:t xml:space="preserve"> will be responsibl</w:t>
      </w:r>
      <w:r w:rsidR="00075311" w:rsidRPr="00FC5FFF">
        <w:rPr>
          <w:rFonts w:ascii="Calibri" w:hAnsi="Calibri"/>
          <w:sz w:val="24"/>
        </w:rPr>
        <w:t>e for the following duties:</w:t>
      </w:r>
    </w:p>
    <w:p w:rsidR="00125009" w:rsidRPr="00FC5FFF" w:rsidRDefault="00125009" w:rsidP="00075311">
      <w:pPr>
        <w:pStyle w:val="a3"/>
        <w:numPr>
          <w:ilvl w:val="0"/>
          <w:numId w:val="1"/>
        </w:numPr>
        <w:spacing w:after="0"/>
        <w:ind w:leftChars="0"/>
        <w:rPr>
          <w:rFonts w:ascii="Calibri" w:hAnsi="Calibri"/>
          <w:sz w:val="24"/>
        </w:rPr>
      </w:pPr>
      <w:r w:rsidRPr="00FC5FFF">
        <w:rPr>
          <w:rFonts w:ascii="Calibri" w:hAnsi="Calibri"/>
          <w:sz w:val="24"/>
        </w:rPr>
        <w:t>Develop and plan research proposals.</w:t>
      </w:r>
    </w:p>
    <w:p w:rsidR="00075311" w:rsidRPr="00FC5FFF" w:rsidRDefault="00125009" w:rsidP="00075311">
      <w:pPr>
        <w:pStyle w:val="a3"/>
        <w:numPr>
          <w:ilvl w:val="0"/>
          <w:numId w:val="1"/>
        </w:numPr>
        <w:spacing w:after="0"/>
        <w:ind w:leftChars="0"/>
        <w:rPr>
          <w:rFonts w:ascii="Calibri" w:hAnsi="Calibri"/>
          <w:sz w:val="24"/>
        </w:rPr>
      </w:pPr>
      <w:r w:rsidRPr="00FC5FFF">
        <w:rPr>
          <w:rFonts w:ascii="Calibri" w:hAnsi="Calibri"/>
          <w:sz w:val="24"/>
        </w:rPr>
        <w:t>F</w:t>
      </w:r>
      <w:r w:rsidR="00075311" w:rsidRPr="00FC5FFF">
        <w:rPr>
          <w:rFonts w:ascii="Calibri" w:hAnsi="Calibri"/>
          <w:sz w:val="24"/>
        </w:rPr>
        <w:t>acilitate international cooperation project</w:t>
      </w:r>
      <w:r w:rsidR="00761F5A" w:rsidRPr="00FC5FFF">
        <w:rPr>
          <w:rFonts w:ascii="Calibri" w:hAnsi="Calibri"/>
          <w:sz w:val="24"/>
        </w:rPr>
        <w:t>s</w:t>
      </w:r>
      <w:r w:rsidR="00921983" w:rsidRPr="00FC5FFF">
        <w:rPr>
          <w:rFonts w:ascii="Calibri" w:hAnsi="Calibri"/>
          <w:sz w:val="24"/>
        </w:rPr>
        <w:t>.</w:t>
      </w:r>
    </w:p>
    <w:p w:rsidR="00075311" w:rsidRPr="00FC5FFF" w:rsidRDefault="00075311" w:rsidP="00075311">
      <w:pPr>
        <w:pStyle w:val="a3"/>
        <w:numPr>
          <w:ilvl w:val="0"/>
          <w:numId w:val="1"/>
        </w:numPr>
        <w:spacing w:after="0"/>
        <w:ind w:leftChars="0"/>
        <w:rPr>
          <w:rFonts w:ascii="Calibri" w:hAnsi="Calibri"/>
          <w:sz w:val="24"/>
        </w:rPr>
      </w:pPr>
      <w:r w:rsidRPr="00FC5FFF">
        <w:rPr>
          <w:rFonts w:ascii="Calibri" w:hAnsi="Calibri"/>
          <w:sz w:val="24"/>
        </w:rPr>
        <w:t>Actively seek out funding opportunities for international project</w:t>
      </w:r>
      <w:r w:rsidR="00761F5A" w:rsidRPr="00FC5FFF">
        <w:rPr>
          <w:rFonts w:ascii="Calibri" w:hAnsi="Calibri"/>
          <w:sz w:val="24"/>
        </w:rPr>
        <w:t>s</w:t>
      </w:r>
      <w:r w:rsidR="00921983" w:rsidRPr="00FC5FFF">
        <w:rPr>
          <w:rFonts w:ascii="Calibri" w:hAnsi="Calibri"/>
          <w:sz w:val="24"/>
        </w:rPr>
        <w:t>.</w:t>
      </w:r>
    </w:p>
    <w:p w:rsidR="00075311" w:rsidRPr="00FC5FFF" w:rsidRDefault="00075311" w:rsidP="00075311">
      <w:pPr>
        <w:pStyle w:val="a3"/>
        <w:numPr>
          <w:ilvl w:val="0"/>
          <w:numId w:val="1"/>
        </w:numPr>
        <w:spacing w:after="0"/>
        <w:ind w:leftChars="0"/>
        <w:rPr>
          <w:rFonts w:ascii="Calibri" w:hAnsi="Calibri"/>
          <w:sz w:val="24"/>
        </w:rPr>
      </w:pPr>
      <w:r w:rsidRPr="00FC5FFF">
        <w:rPr>
          <w:rFonts w:ascii="Calibri" w:hAnsi="Calibri"/>
          <w:sz w:val="24"/>
        </w:rPr>
        <w:t xml:space="preserve">Communicate </w:t>
      </w:r>
      <w:r w:rsidR="00921983" w:rsidRPr="00FC5FFF">
        <w:rPr>
          <w:rFonts w:ascii="Calibri" w:hAnsi="Calibri"/>
          <w:sz w:val="24"/>
        </w:rPr>
        <w:t xml:space="preserve">with counterparts in APEC member economies, international organizations, and government agencies and manage </w:t>
      </w:r>
      <w:r w:rsidR="00A17755" w:rsidRPr="00FC5FFF">
        <w:rPr>
          <w:rFonts w:ascii="Calibri" w:hAnsi="Calibri"/>
          <w:sz w:val="24"/>
        </w:rPr>
        <w:t xml:space="preserve">these </w:t>
      </w:r>
      <w:r w:rsidR="00921983" w:rsidRPr="00FC5FFF">
        <w:rPr>
          <w:rFonts w:ascii="Calibri" w:hAnsi="Calibri"/>
          <w:sz w:val="24"/>
        </w:rPr>
        <w:t>network</w:t>
      </w:r>
      <w:r w:rsidR="00A17755" w:rsidRPr="00FC5FFF">
        <w:rPr>
          <w:rFonts w:ascii="Calibri" w:hAnsi="Calibri"/>
          <w:sz w:val="24"/>
        </w:rPr>
        <w:t>s</w:t>
      </w:r>
      <w:r w:rsidR="00761F5A" w:rsidRPr="00FC5FFF">
        <w:rPr>
          <w:rFonts w:ascii="Calibri" w:hAnsi="Calibri"/>
          <w:sz w:val="24"/>
        </w:rPr>
        <w:t>.</w:t>
      </w:r>
    </w:p>
    <w:p w:rsidR="00BD6026" w:rsidRPr="00FC5FFF" w:rsidRDefault="00761F5A" w:rsidP="00075311">
      <w:pPr>
        <w:pStyle w:val="a3"/>
        <w:numPr>
          <w:ilvl w:val="0"/>
          <w:numId w:val="1"/>
        </w:numPr>
        <w:spacing w:after="0"/>
        <w:ind w:leftChars="0"/>
        <w:rPr>
          <w:rFonts w:ascii="Calibri" w:hAnsi="Calibri"/>
          <w:sz w:val="24"/>
        </w:rPr>
      </w:pPr>
      <w:r w:rsidRPr="00FC5FFF">
        <w:rPr>
          <w:rFonts w:ascii="Calibri" w:hAnsi="Calibri"/>
          <w:sz w:val="24"/>
        </w:rPr>
        <w:t>Manage</w:t>
      </w:r>
      <w:r w:rsidR="00A20F2C" w:rsidRPr="00FC5FFF">
        <w:rPr>
          <w:rFonts w:ascii="Calibri" w:hAnsi="Calibri"/>
          <w:sz w:val="24"/>
        </w:rPr>
        <w:t xml:space="preserve"> ASEAN-KOREA </w:t>
      </w:r>
      <w:r w:rsidR="00BF52C4" w:rsidRPr="00FC5FFF">
        <w:rPr>
          <w:rFonts w:ascii="Calibri" w:hAnsi="Calibri"/>
          <w:sz w:val="24"/>
        </w:rPr>
        <w:t xml:space="preserve">and </w:t>
      </w:r>
      <w:r w:rsidR="00A20F2C" w:rsidRPr="00FC5FFF">
        <w:rPr>
          <w:rFonts w:ascii="Calibri" w:hAnsi="Calibri"/>
          <w:sz w:val="24"/>
        </w:rPr>
        <w:t>Pacific Islan</w:t>
      </w:r>
      <w:r w:rsidR="00BF52C4" w:rsidRPr="00FC5FFF">
        <w:rPr>
          <w:rFonts w:ascii="Calibri" w:hAnsi="Calibri"/>
          <w:sz w:val="24"/>
        </w:rPr>
        <w:t>d countries-Korean cooperation projects.</w:t>
      </w:r>
    </w:p>
    <w:p w:rsidR="00761F5A" w:rsidRPr="00FC5FFF" w:rsidRDefault="00BF52C4" w:rsidP="00075311">
      <w:pPr>
        <w:pStyle w:val="a3"/>
        <w:numPr>
          <w:ilvl w:val="0"/>
          <w:numId w:val="1"/>
        </w:numPr>
        <w:spacing w:after="0"/>
        <w:ind w:leftChars="0"/>
        <w:rPr>
          <w:rFonts w:ascii="Calibri" w:hAnsi="Calibri"/>
          <w:sz w:val="24"/>
        </w:rPr>
      </w:pPr>
      <w:r w:rsidRPr="00FC5FFF">
        <w:rPr>
          <w:rFonts w:ascii="Calibri" w:hAnsi="Calibri"/>
          <w:sz w:val="24"/>
        </w:rPr>
        <w:t>Facilitate the s</w:t>
      </w:r>
      <w:r w:rsidR="00761F5A" w:rsidRPr="00FC5FFF">
        <w:rPr>
          <w:rFonts w:ascii="Calibri" w:hAnsi="Calibri"/>
          <w:sz w:val="24"/>
        </w:rPr>
        <w:t>ign</w:t>
      </w:r>
      <w:r w:rsidRPr="00FC5FFF">
        <w:rPr>
          <w:rFonts w:ascii="Calibri" w:hAnsi="Calibri"/>
          <w:sz w:val="24"/>
        </w:rPr>
        <w:t>ing of agreements</w:t>
      </w:r>
      <w:r w:rsidR="00761F5A" w:rsidRPr="00FC5FFF">
        <w:rPr>
          <w:rFonts w:ascii="Calibri" w:hAnsi="Calibri"/>
          <w:sz w:val="24"/>
        </w:rPr>
        <w:t xml:space="preserve"> and manage cooperation </w:t>
      </w:r>
      <w:r w:rsidRPr="00FC5FFF">
        <w:rPr>
          <w:rFonts w:ascii="Calibri" w:hAnsi="Calibri"/>
          <w:sz w:val="24"/>
        </w:rPr>
        <w:t xml:space="preserve">with different </w:t>
      </w:r>
      <w:r w:rsidR="00761F5A" w:rsidRPr="00FC5FFF">
        <w:rPr>
          <w:rFonts w:ascii="Calibri" w:hAnsi="Calibri"/>
          <w:sz w:val="24"/>
        </w:rPr>
        <w:t>organizations.</w:t>
      </w:r>
    </w:p>
    <w:p w:rsidR="00A20F2C" w:rsidRPr="00FC5FFF" w:rsidRDefault="00761F5A" w:rsidP="00075311">
      <w:pPr>
        <w:pStyle w:val="a3"/>
        <w:numPr>
          <w:ilvl w:val="0"/>
          <w:numId w:val="1"/>
        </w:numPr>
        <w:spacing w:after="0"/>
        <w:ind w:leftChars="0"/>
        <w:rPr>
          <w:rFonts w:ascii="Calibri" w:hAnsi="Calibri"/>
          <w:sz w:val="24"/>
        </w:rPr>
      </w:pPr>
      <w:r w:rsidRPr="00FC5FFF">
        <w:rPr>
          <w:rFonts w:ascii="Calibri" w:hAnsi="Calibri"/>
          <w:sz w:val="24"/>
        </w:rPr>
        <w:t>Manage core contact list</w:t>
      </w:r>
      <w:r w:rsidR="00125009" w:rsidRPr="00FC5FFF">
        <w:rPr>
          <w:rFonts w:ascii="Calibri" w:hAnsi="Calibri"/>
          <w:sz w:val="24"/>
        </w:rPr>
        <w:t>.</w:t>
      </w:r>
    </w:p>
    <w:p w:rsidR="00761F5A" w:rsidRPr="00FC5FFF" w:rsidRDefault="00125009" w:rsidP="00125009">
      <w:pPr>
        <w:pStyle w:val="a3"/>
        <w:numPr>
          <w:ilvl w:val="0"/>
          <w:numId w:val="1"/>
        </w:numPr>
        <w:spacing w:after="0"/>
        <w:ind w:leftChars="0"/>
        <w:rPr>
          <w:rFonts w:ascii="Calibri" w:hAnsi="Calibri"/>
          <w:sz w:val="24"/>
        </w:rPr>
      </w:pPr>
      <w:r w:rsidRPr="00FC5FFF">
        <w:rPr>
          <w:rFonts w:ascii="Calibri" w:hAnsi="Calibri"/>
          <w:sz w:val="24"/>
        </w:rPr>
        <w:t xml:space="preserve">Deliver presentations on research </w:t>
      </w:r>
      <w:r w:rsidR="00BF52C4" w:rsidRPr="00FC5FFF">
        <w:rPr>
          <w:rFonts w:ascii="Calibri" w:hAnsi="Calibri"/>
          <w:sz w:val="24"/>
        </w:rPr>
        <w:t>outcomes</w:t>
      </w:r>
      <w:r w:rsidRPr="00FC5FFF">
        <w:rPr>
          <w:rFonts w:ascii="Calibri" w:hAnsi="Calibri"/>
          <w:sz w:val="24"/>
        </w:rPr>
        <w:t>.</w:t>
      </w:r>
    </w:p>
    <w:p w:rsidR="00125009" w:rsidRPr="00FC5FFF" w:rsidRDefault="00125009" w:rsidP="00125009">
      <w:pPr>
        <w:pStyle w:val="a3"/>
        <w:numPr>
          <w:ilvl w:val="0"/>
          <w:numId w:val="1"/>
        </w:numPr>
        <w:spacing w:after="0"/>
        <w:ind w:leftChars="0"/>
        <w:rPr>
          <w:rFonts w:ascii="Calibri" w:hAnsi="Calibri"/>
          <w:sz w:val="24"/>
        </w:rPr>
      </w:pPr>
      <w:r w:rsidRPr="00FC5FFF">
        <w:rPr>
          <w:rFonts w:ascii="Calibri" w:hAnsi="Calibri"/>
          <w:sz w:val="24"/>
        </w:rPr>
        <w:t>Edit research report</w:t>
      </w:r>
      <w:r w:rsidR="00BF52C4" w:rsidRPr="00FC5FFF">
        <w:rPr>
          <w:rFonts w:ascii="Calibri" w:hAnsi="Calibri"/>
          <w:sz w:val="24"/>
        </w:rPr>
        <w:t>s</w:t>
      </w:r>
      <w:r w:rsidRPr="00FC5FFF">
        <w:rPr>
          <w:rFonts w:ascii="Calibri" w:hAnsi="Calibri"/>
          <w:sz w:val="24"/>
        </w:rPr>
        <w:t xml:space="preserve">, articles, </w:t>
      </w:r>
      <w:r w:rsidR="00BF52C4" w:rsidRPr="00FC5FFF">
        <w:rPr>
          <w:rFonts w:ascii="Calibri" w:hAnsi="Calibri"/>
          <w:sz w:val="24"/>
        </w:rPr>
        <w:t>and other documents</w:t>
      </w:r>
      <w:r w:rsidRPr="00FC5FFF">
        <w:rPr>
          <w:rFonts w:ascii="Calibri" w:hAnsi="Calibri"/>
          <w:sz w:val="24"/>
        </w:rPr>
        <w:t xml:space="preserve"> written in English</w:t>
      </w:r>
      <w:r w:rsidR="00BF52C4" w:rsidRPr="00FC5FFF">
        <w:rPr>
          <w:rFonts w:ascii="Calibri" w:hAnsi="Calibri"/>
          <w:sz w:val="24"/>
        </w:rPr>
        <w:t>.</w:t>
      </w:r>
      <w:r w:rsidRPr="00FC5FFF">
        <w:rPr>
          <w:rFonts w:ascii="Calibri" w:hAnsi="Calibri"/>
          <w:sz w:val="24"/>
        </w:rPr>
        <w:t xml:space="preserve"> </w:t>
      </w:r>
    </w:p>
    <w:p w:rsidR="00125009" w:rsidRPr="00FC5FFF" w:rsidRDefault="00125009" w:rsidP="00125009">
      <w:pPr>
        <w:pStyle w:val="a3"/>
        <w:numPr>
          <w:ilvl w:val="0"/>
          <w:numId w:val="1"/>
        </w:numPr>
        <w:spacing w:after="0"/>
        <w:ind w:leftChars="0"/>
        <w:rPr>
          <w:rFonts w:ascii="Calibri" w:hAnsi="Calibri"/>
          <w:sz w:val="24"/>
        </w:rPr>
      </w:pPr>
      <w:r w:rsidRPr="00FC5FFF">
        <w:rPr>
          <w:rFonts w:ascii="Calibri" w:hAnsi="Calibri"/>
          <w:sz w:val="24"/>
        </w:rPr>
        <w:t xml:space="preserve">Other </w:t>
      </w:r>
      <w:r w:rsidR="00BF52C4" w:rsidRPr="00FC5FFF">
        <w:rPr>
          <w:rFonts w:ascii="Calibri" w:hAnsi="Calibri"/>
          <w:sz w:val="24"/>
        </w:rPr>
        <w:t xml:space="preserve">tasks </w:t>
      </w:r>
      <w:r w:rsidRPr="00FC5FFF">
        <w:rPr>
          <w:rFonts w:ascii="Calibri" w:hAnsi="Calibri"/>
          <w:sz w:val="24"/>
        </w:rPr>
        <w:t>as required.</w:t>
      </w:r>
    </w:p>
    <w:p w:rsidR="00FC5FFF" w:rsidRPr="00FC5FFF" w:rsidRDefault="00FC5FFF" w:rsidP="00D12D4C">
      <w:pPr>
        <w:spacing w:after="0" w:line="240" w:lineRule="auto"/>
        <w:rPr>
          <w:rFonts w:ascii="Calibri" w:hAnsi="Calibri"/>
          <w:sz w:val="24"/>
        </w:rPr>
      </w:pPr>
    </w:p>
    <w:p w:rsidR="00125009" w:rsidRPr="00D12D4C" w:rsidRDefault="00125009" w:rsidP="00125009">
      <w:pPr>
        <w:spacing w:after="0"/>
        <w:rPr>
          <w:rFonts w:ascii="Calibri" w:hAnsi="Calibri"/>
          <w:b/>
          <w:sz w:val="26"/>
          <w:szCs w:val="26"/>
        </w:rPr>
      </w:pPr>
      <w:r w:rsidRPr="00D12D4C">
        <w:rPr>
          <w:rFonts w:ascii="Calibri" w:hAnsi="Calibri"/>
          <w:b/>
          <w:sz w:val="26"/>
          <w:szCs w:val="26"/>
        </w:rPr>
        <w:t xml:space="preserve">Qualifications &amp; </w:t>
      </w:r>
      <w:r w:rsidR="00163E02" w:rsidRPr="00D12D4C">
        <w:rPr>
          <w:rFonts w:ascii="Calibri" w:hAnsi="Calibri"/>
          <w:b/>
          <w:sz w:val="26"/>
          <w:szCs w:val="26"/>
        </w:rPr>
        <w:t>Attitude</w:t>
      </w:r>
      <w:r w:rsidRPr="00D12D4C">
        <w:rPr>
          <w:rFonts w:ascii="Calibri" w:hAnsi="Calibri"/>
          <w:b/>
          <w:sz w:val="26"/>
          <w:szCs w:val="26"/>
        </w:rPr>
        <w:t xml:space="preserve"> Required</w:t>
      </w:r>
    </w:p>
    <w:p w:rsidR="00163E02" w:rsidRPr="00FC5FFF" w:rsidRDefault="00FC5FFF" w:rsidP="00125009">
      <w:pPr>
        <w:spacing w:after="0"/>
        <w:rPr>
          <w:rFonts w:ascii="Calibri" w:hAnsi="Calibri"/>
          <w:b/>
          <w:sz w:val="24"/>
        </w:rPr>
      </w:pPr>
      <w:r>
        <w:rPr>
          <w:rFonts w:ascii="Calibri" w:hAnsi="Calibri"/>
          <w:b/>
          <w:sz w:val="24"/>
        </w:rPr>
        <w:t xml:space="preserve"> </w:t>
      </w:r>
      <w:r>
        <w:rPr>
          <w:rFonts w:ascii="Calibri" w:hAnsi="Calibri" w:hint="eastAsia"/>
          <w:b/>
          <w:sz w:val="24"/>
        </w:rPr>
        <w:t xml:space="preserve"> </w:t>
      </w:r>
      <w:r w:rsidR="00163E02" w:rsidRPr="00FC5FFF">
        <w:rPr>
          <w:rFonts w:ascii="Calibri" w:hAnsi="Calibri"/>
          <w:b/>
          <w:sz w:val="24"/>
        </w:rPr>
        <w:t>Education:</w:t>
      </w:r>
    </w:p>
    <w:p w:rsidR="00163E02" w:rsidRPr="00FC5FFF" w:rsidRDefault="00163E02" w:rsidP="00163E02">
      <w:pPr>
        <w:pStyle w:val="a3"/>
        <w:numPr>
          <w:ilvl w:val="0"/>
          <w:numId w:val="1"/>
        </w:numPr>
        <w:spacing w:after="0"/>
        <w:ind w:leftChars="0"/>
        <w:rPr>
          <w:rFonts w:ascii="Calibri" w:hAnsi="Calibri"/>
          <w:sz w:val="24"/>
        </w:rPr>
      </w:pPr>
      <w:r w:rsidRPr="00FC5FFF">
        <w:rPr>
          <w:rFonts w:ascii="Calibri" w:hAnsi="Calibri"/>
          <w:sz w:val="24"/>
        </w:rPr>
        <w:t xml:space="preserve">University degree, leading overseas universities </w:t>
      </w:r>
      <w:r w:rsidR="00FC0F00" w:rsidRPr="00FC5FFF">
        <w:rPr>
          <w:rFonts w:ascii="Calibri" w:hAnsi="Calibri"/>
          <w:sz w:val="24"/>
        </w:rPr>
        <w:t>preferred</w:t>
      </w:r>
    </w:p>
    <w:p w:rsidR="00163E02" w:rsidRPr="00FC5FFF" w:rsidRDefault="00163E02" w:rsidP="00163E02">
      <w:pPr>
        <w:spacing w:after="0"/>
        <w:rPr>
          <w:rFonts w:ascii="Calibri" w:hAnsi="Calibri"/>
          <w:sz w:val="24"/>
        </w:rPr>
      </w:pPr>
    </w:p>
    <w:p w:rsidR="00FC0F00" w:rsidRPr="00FC5FFF" w:rsidRDefault="00FC0F00" w:rsidP="00FC0F00">
      <w:pPr>
        <w:spacing w:after="0"/>
        <w:ind w:firstLine="195"/>
        <w:rPr>
          <w:rFonts w:ascii="Calibri" w:hAnsi="Calibri"/>
          <w:b/>
          <w:sz w:val="24"/>
        </w:rPr>
      </w:pPr>
      <w:r w:rsidRPr="00FC5FFF">
        <w:rPr>
          <w:rFonts w:ascii="Calibri" w:hAnsi="Calibri"/>
          <w:b/>
          <w:sz w:val="24"/>
        </w:rPr>
        <w:t>Language:</w:t>
      </w:r>
    </w:p>
    <w:p w:rsidR="00FC0F00" w:rsidRPr="00FC5FFF" w:rsidRDefault="00FC0F00" w:rsidP="006D15AF">
      <w:pPr>
        <w:pStyle w:val="a3"/>
        <w:numPr>
          <w:ilvl w:val="0"/>
          <w:numId w:val="1"/>
        </w:numPr>
        <w:spacing w:after="0"/>
        <w:ind w:leftChars="0"/>
        <w:rPr>
          <w:rFonts w:ascii="Calibri" w:hAnsi="Calibri"/>
          <w:sz w:val="24"/>
        </w:rPr>
      </w:pPr>
      <w:r w:rsidRPr="00FC5FFF">
        <w:rPr>
          <w:rFonts w:ascii="Calibri" w:hAnsi="Calibri"/>
          <w:sz w:val="24"/>
        </w:rPr>
        <w:t xml:space="preserve">Bilingual in Korean and English </w:t>
      </w:r>
    </w:p>
    <w:p w:rsidR="006D15AF" w:rsidRDefault="006D15AF" w:rsidP="00546941">
      <w:pPr>
        <w:pStyle w:val="a3"/>
        <w:numPr>
          <w:ilvl w:val="0"/>
          <w:numId w:val="1"/>
        </w:numPr>
        <w:spacing w:after="0"/>
        <w:ind w:leftChars="0"/>
        <w:rPr>
          <w:rFonts w:ascii="Calibri" w:hAnsi="Calibri"/>
          <w:sz w:val="24"/>
        </w:rPr>
      </w:pPr>
      <w:r w:rsidRPr="00FC5FFF">
        <w:rPr>
          <w:rFonts w:ascii="Calibri" w:hAnsi="Calibri"/>
          <w:sz w:val="24"/>
        </w:rPr>
        <w:t>Advanced English writing skill</w:t>
      </w:r>
      <w:r w:rsidR="003560C4" w:rsidRPr="00FC5FFF">
        <w:rPr>
          <w:rFonts w:ascii="Calibri" w:hAnsi="Calibri"/>
          <w:sz w:val="24"/>
        </w:rPr>
        <w:t>s</w:t>
      </w:r>
      <w:r w:rsidRPr="00FC5FFF">
        <w:rPr>
          <w:rFonts w:ascii="Calibri" w:hAnsi="Calibri"/>
          <w:sz w:val="24"/>
        </w:rPr>
        <w:t xml:space="preserve"> necessary </w:t>
      </w:r>
    </w:p>
    <w:p w:rsidR="00FC5FFF" w:rsidRPr="00FC5FFF" w:rsidRDefault="00FC5FFF" w:rsidP="00FC5FFF">
      <w:pPr>
        <w:spacing w:after="0"/>
        <w:rPr>
          <w:rFonts w:ascii="Calibri" w:hAnsi="Calibri"/>
          <w:sz w:val="24"/>
        </w:rPr>
      </w:pPr>
    </w:p>
    <w:p w:rsidR="00FC0F00" w:rsidRPr="00FC5FFF" w:rsidRDefault="00FC0F00" w:rsidP="003560C4">
      <w:pPr>
        <w:spacing w:after="0"/>
        <w:ind w:firstLine="195"/>
        <w:rPr>
          <w:rFonts w:ascii="Calibri" w:hAnsi="Calibri"/>
          <w:b/>
          <w:sz w:val="24"/>
        </w:rPr>
      </w:pPr>
      <w:r w:rsidRPr="00FC5FFF">
        <w:rPr>
          <w:rFonts w:ascii="Calibri" w:hAnsi="Calibri"/>
          <w:b/>
          <w:sz w:val="24"/>
        </w:rPr>
        <w:t>Preferred</w:t>
      </w:r>
      <w:r w:rsidR="00163E02" w:rsidRPr="00FC5FFF">
        <w:rPr>
          <w:rFonts w:ascii="Calibri" w:hAnsi="Calibri"/>
          <w:b/>
          <w:sz w:val="24"/>
        </w:rPr>
        <w:t>:</w:t>
      </w:r>
    </w:p>
    <w:p w:rsidR="00FC0F00" w:rsidRPr="00FC5FFF" w:rsidRDefault="00FC0F00" w:rsidP="00163E02">
      <w:pPr>
        <w:pStyle w:val="a3"/>
        <w:numPr>
          <w:ilvl w:val="0"/>
          <w:numId w:val="1"/>
        </w:numPr>
        <w:spacing w:after="0"/>
        <w:ind w:leftChars="0"/>
        <w:rPr>
          <w:rFonts w:ascii="Calibri" w:hAnsi="Calibri"/>
          <w:sz w:val="24"/>
        </w:rPr>
      </w:pPr>
      <w:r w:rsidRPr="00FC5FFF">
        <w:rPr>
          <w:rFonts w:ascii="Calibri" w:hAnsi="Calibri"/>
          <w:sz w:val="24"/>
        </w:rPr>
        <w:t xml:space="preserve">Work </w:t>
      </w:r>
      <w:r w:rsidR="00163E02" w:rsidRPr="00FC5FFF">
        <w:rPr>
          <w:rFonts w:ascii="Calibri" w:hAnsi="Calibri"/>
          <w:sz w:val="24"/>
        </w:rPr>
        <w:t>experience in international project development</w:t>
      </w:r>
      <w:r w:rsidRPr="00FC5FFF">
        <w:rPr>
          <w:rFonts w:ascii="Calibri" w:hAnsi="Calibri"/>
          <w:sz w:val="24"/>
        </w:rPr>
        <w:t xml:space="preserve"> and experience working in international organizations.</w:t>
      </w:r>
    </w:p>
    <w:p w:rsidR="006D15AF" w:rsidRPr="00FC5FFF" w:rsidRDefault="006D15AF" w:rsidP="006D15AF">
      <w:pPr>
        <w:spacing w:after="0"/>
        <w:ind w:firstLine="195"/>
        <w:rPr>
          <w:rFonts w:ascii="Calibri" w:hAnsi="Calibri"/>
          <w:b/>
          <w:sz w:val="24"/>
        </w:rPr>
      </w:pPr>
      <w:r w:rsidRPr="00FC5FFF">
        <w:rPr>
          <w:rFonts w:ascii="Calibri" w:hAnsi="Calibri"/>
          <w:b/>
          <w:sz w:val="24"/>
        </w:rPr>
        <w:lastRenderedPageBreak/>
        <w:t>Attitude:</w:t>
      </w:r>
    </w:p>
    <w:p w:rsidR="006D15AF" w:rsidRPr="00FC5FFF" w:rsidRDefault="003560C4" w:rsidP="006D15AF">
      <w:pPr>
        <w:pStyle w:val="a3"/>
        <w:numPr>
          <w:ilvl w:val="0"/>
          <w:numId w:val="1"/>
        </w:numPr>
        <w:spacing w:after="0"/>
        <w:ind w:leftChars="0"/>
        <w:rPr>
          <w:rFonts w:ascii="Calibri" w:hAnsi="Calibri"/>
          <w:sz w:val="24"/>
        </w:rPr>
      </w:pPr>
      <w:r w:rsidRPr="00FC5FFF">
        <w:rPr>
          <w:rFonts w:ascii="Calibri" w:hAnsi="Calibri"/>
          <w:sz w:val="24"/>
        </w:rPr>
        <w:t>Flexible and has a high level of understanding of</w:t>
      </w:r>
      <w:r w:rsidR="00546941" w:rsidRPr="00FC5FFF">
        <w:rPr>
          <w:rFonts w:ascii="Calibri" w:hAnsi="Calibri"/>
          <w:sz w:val="24"/>
        </w:rPr>
        <w:t xml:space="preserve"> </w:t>
      </w:r>
      <w:r w:rsidR="006D15AF" w:rsidRPr="00FC5FFF">
        <w:rPr>
          <w:rFonts w:ascii="Calibri" w:hAnsi="Calibri"/>
          <w:sz w:val="24"/>
        </w:rPr>
        <w:t>Korean workplace culture</w:t>
      </w:r>
    </w:p>
    <w:p w:rsidR="006D15AF" w:rsidRPr="00FC5FFF" w:rsidRDefault="006D15AF" w:rsidP="006D15AF">
      <w:pPr>
        <w:pStyle w:val="a3"/>
        <w:numPr>
          <w:ilvl w:val="0"/>
          <w:numId w:val="1"/>
        </w:numPr>
        <w:spacing w:after="0"/>
        <w:ind w:leftChars="0"/>
        <w:rPr>
          <w:rFonts w:ascii="Calibri" w:hAnsi="Calibri"/>
          <w:sz w:val="24"/>
        </w:rPr>
      </w:pPr>
      <w:r w:rsidRPr="00FC5FFF">
        <w:rPr>
          <w:rFonts w:ascii="Calibri" w:hAnsi="Calibri"/>
          <w:sz w:val="24"/>
        </w:rPr>
        <w:t>Strong sense of responsibility and achievement</w:t>
      </w:r>
    </w:p>
    <w:p w:rsidR="006D15AF" w:rsidRPr="00FC5FFF" w:rsidRDefault="003560C4" w:rsidP="006D15AF">
      <w:pPr>
        <w:pStyle w:val="a3"/>
        <w:numPr>
          <w:ilvl w:val="0"/>
          <w:numId w:val="1"/>
        </w:numPr>
        <w:spacing w:after="0"/>
        <w:ind w:leftChars="0"/>
        <w:rPr>
          <w:rFonts w:ascii="Calibri" w:hAnsi="Calibri"/>
          <w:sz w:val="24"/>
        </w:rPr>
      </w:pPr>
      <w:r w:rsidRPr="00FC5FFF">
        <w:rPr>
          <w:rFonts w:ascii="Calibri" w:hAnsi="Calibri"/>
          <w:sz w:val="24"/>
        </w:rPr>
        <w:t xml:space="preserve">Passionate, </w:t>
      </w:r>
      <w:r w:rsidR="006D15AF" w:rsidRPr="00FC5FFF">
        <w:rPr>
          <w:rFonts w:ascii="Calibri" w:hAnsi="Calibri"/>
          <w:sz w:val="24"/>
        </w:rPr>
        <w:t>positive</w:t>
      </w:r>
      <w:r w:rsidR="00546941" w:rsidRPr="00FC5FFF">
        <w:rPr>
          <w:rFonts w:ascii="Calibri" w:hAnsi="Calibri"/>
          <w:sz w:val="24"/>
        </w:rPr>
        <w:t>, and lively</w:t>
      </w:r>
    </w:p>
    <w:p w:rsidR="006D15AF" w:rsidRPr="00FC5FFF" w:rsidRDefault="006D15AF" w:rsidP="006D15AF">
      <w:pPr>
        <w:pStyle w:val="a3"/>
        <w:numPr>
          <w:ilvl w:val="0"/>
          <w:numId w:val="1"/>
        </w:numPr>
        <w:spacing w:after="0"/>
        <w:ind w:leftChars="0"/>
        <w:rPr>
          <w:rFonts w:ascii="Calibri" w:hAnsi="Calibri"/>
          <w:sz w:val="24"/>
        </w:rPr>
      </w:pPr>
      <w:r w:rsidRPr="00FC5FFF">
        <w:rPr>
          <w:rFonts w:ascii="Calibri" w:hAnsi="Calibri"/>
          <w:sz w:val="24"/>
        </w:rPr>
        <w:t xml:space="preserve">Professional attitude </w:t>
      </w:r>
      <w:r w:rsidR="003560C4" w:rsidRPr="00FC5FFF">
        <w:rPr>
          <w:rFonts w:ascii="Calibri" w:hAnsi="Calibri"/>
          <w:sz w:val="24"/>
        </w:rPr>
        <w:t>and able to represent APCC in the international setting</w:t>
      </w:r>
    </w:p>
    <w:p w:rsidR="00473E09" w:rsidRPr="00FC5FFF" w:rsidRDefault="00473E09">
      <w:pPr>
        <w:rPr>
          <w:rFonts w:ascii="Calibri" w:hAnsi="Calibri"/>
          <w:sz w:val="24"/>
          <w:szCs w:val="24"/>
        </w:rPr>
      </w:pPr>
    </w:p>
    <w:p w:rsidR="00FC5FFF" w:rsidRPr="00FC5FFF" w:rsidRDefault="00FC5FFF">
      <w:pPr>
        <w:rPr>
          <w:rFonts w:ascii="Calibri" w:hAnsi="Calibri"/>
          <w:sz w:val="24"/>
          <w:szCs w:val="24"/>
        </w:rPr>
      </w:pPr>
      <w:r w:rsidRPr="00FC5FFF">
        <w:rPr>
          <w:rFonts w:ascii="Calibri" w:hAnsi="Calibri"/>
          <w:b/>
          <w:sz w:val="24"/>
          <w:szCs w:val="24"/>
        </w:rPr>
        <w:t>To apply</w:t>
      </w:r>
      <w:r w:rsidRPr="00FC5FFF">
        <w:rPr>
          <w:rFonts w:ascii="Calibri" w:hAnsi="Calibri"/>
          <w:sz w:val="24"/>
          <w:szCs w:val="24"/>
        </w:rPr>
        <w:t xml:space="preserve">: </w:t>
      </w:r>
    </w:p>
    <w:p w:rsidR="00FC5FFF" w:rsidRPr="00FC5FFF" w:rsidRDefault="00FC5FFF" w:rsidP="00FC5FFF">
      <w:pPr>
        <w:rPr>
          <w:rFonts w:ascii="Calibri" w:hAnsi="Calibri"/>
          <w:sz w:val="24"/>
          <w:szCs w:val="24"/>
        </w:rPr>
      </w:pPr>
      <w:r w:rsidRPr="00FC5FFF">
        <w:rPr>
          <w:rFonts w:ascii="Calibri" w:hAnsi="Calibri"/>
          <w:sz w:val="24"/>
          <w:szCs w:val="24"/>
        </w:rPr>
        <w:t xml:space="preserve">Go to: </w:t>
      </w:r>
      <w:hyperlink r:id="rId9" w:history="1">
        <w:r w:rsidRPr="00FC5FFF">
          <w:rPr>
            <w:rStyle w:val="a8"/>
            <w:rFonts w:ascii="Calibri" w:hAnsi="Calibri"/>
            <w:sz w:val="24"/>
            <w:szCs w:val="24"/>
          </w:rPr>
          <w:t>http://www.apcc21.org/eng/notice/opp/japcc0503_lst.jsp</w:t>
        </w:r>
      </w:hyperlink>
    </w:p>
    <w:p w:rsidR="00FC5FFF" w:rsidRPr="00FC5FFF" w:rsidRDefault="00FC5FFF" w:rsidP="00FC5FFF">
      <w:pPr>
        <w:spacing w:line="240" w:lineRule="auto"/>
        <w:rPr>
          <w:rFonts w:ascii="Calibri" w:hAnsi="Calibri"/>
          <w:sz w:val="24"/>
          <w:szCs w:val="24"/>
        </w:rPr>
      </w:pPr>
      <w:r w:rsidRPr="00FC5FFF">
        <w:rPr>
          <w:rFonts w:ascii="Calibri" w:hAnsi="Calibri"/>
          <w:sz w:val="24"/>
          <w:szCs w:val="24"/>
        </w:rPr>
        <w:t xml:space="preserve">Step 1: Download the application form. </w:t>
      </w:r>
    </w:p>
    <w:p w:rsidR="00FC5FFF" w:rsidRPr="00FC5FFF" w:rsidRDefault="00FC5FFF" w:rsidP="00FC5FFF">
      <w:pPr>
        <w:spacing w:line="240" w:lineRule="auto"/>
        <w:rPr>
          <w:rFonts w:ascii="Calibri" w:hAnsi="Calibri"/>
          <w:sz w:val="24"/>
          <w:szCs w:val="24"/>
        </w:rPr>
      </w:pPr>
      <w:r w:rsidRPr="00FC5FFF">
        <w:rPr>
          <w:rFonts w:ascii="Calibri" w:hAnsi="Calibri"/>
          <w:sz w:val="24"/>
          <w:szCs w:val="24"/>
        </w:rPr>
        <w:t xml:space="preserve">Step 2: Submit the application form with a cover letter, a Curriculum Vitae to Ms. </w:t>
      </w:r>
      <w:proofErr w:type="spellStart"/>
      <w:r w:rsidRPr="00FC5FFF">
        <w:rPr>
          <w:rFonts w:ascii="Calibri" w:hAnsi="Calibri"/>
          <w:sz w:val="24"/>
          <w:szCs w:val="24"/>
        </w:rPr>
        <w:t>Jieun</w:t>
      </w:r>
      <w:proofErr w:type="spellEnd"/>
      <w:r w:rsidRPr="00FC5FFF">
        <w:rPr>
          <w:rFonts w:ascii="Calibri" w:hAnsi="Calibri"/>
          <w:sz w:val="24"/>
          <w:szCs w:val="24"/>
        </w:rPr>
        <w:t xml:space="preserve"> Lee (</w:t>
      </w:r>
      <w:hyperlink r:id="rId10" w:history="1">
        <w:r w:rsidRPr="00FC5FFF">
          <w:rPr>
            <w:rStyle w:val="a8"/>
            <w:rFonts w:ascii="Calibri" w:hAnsi="Calibri"/>
            <w:sz w:val="24"/>
            <w:szCs w:val="24"/>
          </w:rPr>
          <w:t>wldmsdl84@apcc21.org</w:t>
        </w:r>
      </w:hyperlink>
      <w:r w:rsidRPr="00FC5FFF">
        <w:rPr>
          <w:rFonts w:ascii="Calibri" w:hAnsi="Calibri"/>
          <w:sz w:val="24"/>
          <w:szCs w:val="24"/>
        </w:rPr>
        <w:t>).</w:t>
      </w:r>
    </w:p>
    <w:p w:rsidR="00FC5FFF" w:rsidRPr="00FC5FFF" w:rsidRDefault="00BA64D5" w:rsidP="00FC5FFF">
      <w:pPr>
        <w:spacing w:line="240" w:lineRule="auto"/>
        <w:rPr>
          <w:rFonts w:ascii="Calibri" w:hAnsi="Calibri"/>
          <w:sz w:val="24"/>
          <w:szCs w:val="24"/>
          <w:u w:val="single"/>
        </w:rPr>
      </w:pPr>
      <w:r>
        <w:rPr>
          <w:rFonts w:ascii="Calibri" w:hAnsi="Calibri"/>
          <w:sz w:val="24"/>
          <w:szCs w:val="24"/>
        </w:rPr>
        <w:t>Deadline for applications:</w:t>
      </w:r>
      <w:r>
        <w:rPr>
          <w:rFonts w:ascii="Calibri" w:hAnsi="Calibri" w:hint="eastAsia"/>
          <w:sz w:val="24"/>
          <w:szCs w:val="24"/>
        </w:rPr>
        <w:t xml:space="preserve"> </w:t>
      </w:r>
      <w:r w:rsidR="009C7243">
        <w:rPr>
          <w:rFonts w:ascii="Calibri" w:hAnsi="Calibri" w:hint="eastAsia"/>
          <w:sz w:val="24"/>
          <w:szCs w:val="24"/>
        </w:rPr>
        <w:t>December 11 (Thu</w:t>
      </w:r>
      <w:r w:rsidRPr="00BA64D5">
        <w:rPr>
          <w:rFonts w:ascii="Calibri" w:hAnsi="Calibri" w:hint="eastAsia"/>
          <w:sz w:val="24"/>
          <w:szCs w:val="24"/>
        </w:rPr>
        <w:t>), 2014</w:t>
      </w:r>
    </w:p>
    <w:p w:rsidR="00FC5FFF" w:rsidRPr="00BA64D5" w:rsidRDefault="00FC5FFF" w:rsidP="00FC5FFF">
      <w:pPr>
        <w:spacing w:line="240" w:lineRule="auto"/>
        <w:rPr>
          <w:rFonts w:ascii="Calibri" w:hAnsi="Calibri"/>
          <w:sz w:val="24"/>
          <w:szCs w:val="24"/>
        </w:rPr>
      </w:pPr>
    </w:p>
    <w:p w:rsidR="00FC5FFF" w:rsidRPr="009C7243" w:rsidRDefault="00FC5FFF" w:rsidP="00FC5FFF">
      <w:pPr>
        <w:spacing w:line="240" w:lineRule="auto"/>
        <w:rPr>
          <w:rFonts w:ascii="Calibri" w:hAnsi="Calibri"/>
          <w:sz w:val="22"/>
          <w:szCs w:val="24"/>
        </w:rPr>
      </w:pPr>
    </w:p>
    <w:p w:rsidR="00FC5FFF" w:rsidRPr="00FC5FFF" w:rsidRDefault="00FC5FFF" w:rsidP="00FC5FFF">
      <w:pPr>
        <w:spacing w:line="240" w:lineRule="auto"/>
        <w:jc w:val="center"/>
        <w:rPr>
          <w:rFonts w:ascii="Calibri" w:hAnsi="Calibri"/>
          <w:sz w:val="32"/>
          <w:szCs w:val="28"/>
        </w:rPr>
      </w:pPr>
      <w:r w:rsidRPr="00FC5FFF">
        <w:rPr>
          <w:rFonts w:ascii="Calibri" w:hAnsi="Calibri" w:hint="eastAsia"/>
          <w:sz w:val="32"/>
          <w:szCs w:val="28"/>
        </w:rPr>
        <w:t>APEC Climate Center</w:t>
      </w:r>
    </w:p>
    <w:p w:rsidR="00FC5FFF" w:rsidRPr="00FC5FFF" w:rsidRDefault="000F00A5" w:rsidP="00FC5FFF">
      <w:pPr>
        <w:spacing w:line="240" w:lineRule="auto"/>
        <w:jc w:val="center"/>
        <w:rPr>
          <w:rFonts w:ascii="Calibri" w:hAnsi="Calibri"/>
          <w:sz w:val="32"/>
          <w:szCs w:val="28"/>
        </w:rPr>
      </w:pPr>
      <w:hyperlink r:id="rId11" w:history="1">
        <w:r w:rsidR="00FC5FFF" w:rsidRPr="00FC5FFF">
          <w:rPr>
            <w:rStyle w:val="a8"/>
            <w:rFonts w:ascii="Calibri" w:hAnsi="Calibri" w:hint="eastAsia"/>
            <w:sz w:val="32"/>
            <w:szCs w:val="28"/>
          </w:rPr>
          <w:t>http://www.apcc21.org</w:t>
        </w:r>
      </w:hyperlink>
    </w:p>
    <w:p w:rsidR="00FC5FFF" w:rsidRPr="00FC5FFF" w:rsidRDefault="00FC5FFF" w:rsidP="00FC5FFF">
      <w:pPr>
        <w:spacing w:line="240" w:lineRule="auto"/>
        <w:jc w:val="center"/>
        <w:rPr>
          <w:rFonts w:ascii="Calibri" w:hAnsi="Calibri"/>
          <w:sz w:val="24"/>
          <w:szCs w:val="24"/>
        </w:rPr>
      </w:pPr>
    </w:p>
    <w:sectPr w:rsidR="00FC5FFF" w:rsidRPr="00FC5FFF" w:rsidSect="00163E02">
      <w:pgSz w:w="11906" w:h="16838"/>
      <w:pgMar w:top="1418" w:right="1440" w:bottom="1418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00A5" w:rsidRDefault="000F00A5" w:rsidP="003306C5">
      <w:pPr>
        <w:spacing w:after="0" w:line="240" w:lineRule="auto"/>
      </w:pPr>
      <w:r>
        <w:separator/>
      </w:r>
    </w:p>
  </w:endnote>
  <w:endnote w:type="continuationSeparator" w:id="0">
    <w:p w:rsidR="000F00A5" w:rsidRDefault="000F00A5" w:rsidP="003306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00A5" w:rsidRDefault="000F00A5" w:rsidP="003306C5">
      <w:pPr>
        <w:spacing w:after="0" w:line="240" w:lineRule="auto"/>
      </w:pPr>
      <w:r>
        <w:separator/>
      </w:r>
    </w:p>
  </w:footnote>
  <w:footnote w:type="continuationSeparator" w:id="0">
    <w:p w:rsidR="000F00A5" w:rsidRDefault="000F00A5" w:rsidP="003306C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832596E"/>
    <w:multiLevelType w:val="hybridMultilevel"/>
    <w:tmpl w:val="2D627DD4"/>
    <w:lvl w:ilvl="0" w:tplc="F79471C6">
      <w:start w:val="1"/>
      <w:numFmt w:val="bullet"/>
      <w:lvlText w:val="•"/>
      <w:lvlJc w:val="left"/>
      <w:pPr>
        <w:ind w:left="11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3E09"/>
    <w:rsid w:val="00075311"/>
    <w:rsid w:val="000F00A5"/>
    <w:rsid w:val="00125009"/>
    <w:rsid w:val="00163E02"/>
    <w:rsid w:val="00192FA8"/>
    <w:rsid w:val="00196063"/>
    <w:rsid w:val="001D6E93"/>
    <w:rsid w:val="00294773"/>
    <w:rsid w:val="002C3EC6"/>
    <w:rsid w:val="00306BAB"/>
    <w:rsid w:val="003306C5"/>
    <w:rsid w:val="003560C4"/>
    <w:rsid w:val="00473E09"/>
    <w:rsid w:val="00546941"/>
    <w:rsid w:val="006D15AF"/>
    <w:rsid w:val="00761F5A"/>
    <w:rsid w:val="00800055"/>
    <w:rsid w:val="0091360A"/>
    <w:rsid w:val="00921983"/>
    <w:rsid w:val="009C7243"/>
    <w:rsid w:val="00A17755"/>
    <w:rsid w:val="00A20F2C"/>
    <w:rsid w:val="00BA64D5"/>
    <w:rsid w:val="00BD6026"/>
    <w:rsid w:val="00BF52C4"/>
    <w:rsid w:val="00C055D2"/>
    <w:rsid w:val="00C46960"/>
    <w:rsid w:val="00D12D4C"/>
    <w:rsid w:val="00D2140A"/>
    <w:rsid w:val="00ED2B43"/>
    <w:rsid w:val="00F003BC"/>
    <w:rsid w:val="00F92F46"/>
    <w:rsid w:val="00FC0F00"/>
    <w:rsid w:val="00FC5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96063"/>
    <w:pPr>
      <w:ind w:leftChars="400" w:left="800"/>
    </w:pPr>
  </w:style>
  <w:style w:type="character" w:styleId="a4">
    <w:name w:val="Placeholder Text"/>
    <w:basedOn w:val="a0"/>
    <w:uiPriority w:val="99"/>
    <w:semiHidden/>
    <w:rsid w:val="00D2140A"/>
    <w:rPr>
      <w:color w:val="808080"/>
    </w:rPr>
  </w:style>
  <w:style w:type="paragraph" w:styleId="a5">
    <w:name w:val="Balloon Text"/>
    <w:basedOn w:val="a"/>
    <w:link w:val="Char"/>
    <w:uiPriority w:val="99"/>
    <w:semiHidden/>
    <w:unhideWhenUsed/>
    <w:rsid w:val="00D2140A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D2140A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"/>
    <w:link w:val="Char0"/>
    <w:uiPriority w:val="99"/>
    <w:unhideWhenUsed/>
    <w:rsid w:val="003306C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rsid w:val="003306C5"/>
  </w:style>
  <w:style w:type="paragraph" w:styleId="a7">
    <w:name w:val="footer"/>
    <w:basedOn w:val="a"/>
    <w:link w:val="Char1"/>
    <w:uiPriority w:val="99"/>
    <w:unhideWhenUsed/>
    <w:rsid w:val="003306C5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rsid w:val="003306C5"/>
  </w:style>
  <w:style w:type="character" w:styleId="a8">
    <w:name w:val="Hyperlink"/>
    <w:basedOn w:val="a0"/>
    <w:uiPriority w:val="99"/>
    <w:unhideWhenUsed/>
    <w:rsid w:val="00FC5FF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96063"/>
    <w:pPr>
      <w:ind w:leftChars="400" w:left="800"/>
    </w:pPr>
  </w:style>
  <w:style w:type="character" w:styleId="a4">
    <w:name w:val="Placeholder Text"/>
    <w:basedOn w:val="a0"/>
    <w:uiPriority w:val="99"/>
    <w:semiHidden/>
    <w:rsid w:val="00D2140A"/>
    <w:rPr>
      <w:color w:val="808080"/>
    </w:rPr>
  </w:style>
  <w:style w:type="paragraph" w:styleId="a5">
    <w:name w:val="Balloon Text"/>
    <w:basedOn w:val="a"/>
    <w:link w:val="Char"/>
    <w:uiPriority w:val="99"/>
    <w:semiHidden/>
    <w:unhideWhenUsed/>
    <w:rsid w:val="00D2140A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D2140A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"/>
    <w:link w:val="Char0"/>
    <w:uiPriority w:val="99"/>
    <w:unhideWhenUsed/>
    <w:rsid w:val="003306C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rsid w:val="003306C5"/>
  </w:style>
  <w:style w:type="paragraph" w:styleId="a7">
    <w:name w:val="footer"/>
    <w:basedOn w:val="a"/>
    <w:link w:val="Char1"/>
    <w:uiPriority w:val="99"/>
    <w:unhideWhenUsed/>
    <w:rsid w:val="003306C5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rsid w:val="003306C5"/>
  </w:style>
  <w:style w:type="character" w:styleId="a8">
    <w:name w:val="Hyperlink"/>
    <w:basedOn w:val="a0"/>
    <w:uiPriority w:val="99"/>
    <w:unhideWhenUsed/>
    <w:rsid w:val="00FC5FF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apcc21.org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wldmsdl84@apcc21.org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apcc21.org/eng/notice/opp/japcc0503_lst.jsp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2</Pages>
  <Words>340</Words>
  <Characters>1940</Characters>
  <Application>Microsoft Office Word</Application>
  <DocSecurity>0</DocSecurity>
  <Lines>16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이지은</dc:creator>
  <cp:lastModifiedBy>이지은</cp:lastModifiedBy>
  <cp:revision>19</cp:revision>
  <dcterms:created xsi:type="dcterms:W3CDTF">2014-11-11T04:43:00Z</dcterms:created>
  <dcterms:modified xsi:type="dcterms:W3CDTF">2014-11-12T07:17:00Z</dcterms:modified>
</cp:coreProperties>
</file>